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22F60" w:rsidRPr="00022F60" w:rsidRDefault="00022F60" w:rsidP="00022F60">
      <w:pPr>
        <w:shd w:val="clear" w:color="auto" w:fill="FFFFFF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22F6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begin"/>
      </w:r>
      <w:r w:rsidRPr="00022F6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HYPERLINK "https://www.labdetsad7.ru/informatsiya-dlya-roditelej/konsultatsii-dlya-roditelej/604-pamyatka-dlya-roditelej-osnovnye-pravila-kulturnogo-povedeniya-kotorye-dolzhny-byt-sformirovany-u-doshkolnika-4-5-let" </w:instrText>
      </w:r>
      <w:r w:rsidRPr="00022F6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separate"/>
      </w:r>
      <w:r w:rsidRPr="00022F60">
        <w:rPr>
          <w:rFonts w:ascii="Times New Roman" w:hAnsi="Times New Roman" w:cs="Times New Roman"/>
          <w:b/>
          <w:bCs/>
          <w:color w:val="0000FF"/>
          <w:sz w:val="28"/>
          <w:szCs w:val="28"/>
          <w:u w:val="single"/>
          <w:lang w:eastAsia="ru-RU"/>
        </w:rPr>
        <w:t>ПАМЯТКА ДЛЯ РОДИТЕЛЕЙ «Основные правила культурного поведения, которые должны быть сформированы у дошкольника 4-5 лет»</w:t>
      </w:r>
      <w:r w:rsidRPr="00022F6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fldChar w:fldCharType="end"/>
      </w:r>
    </w:p>
    <w:p w:rsidR="00022F60" w:rsidRPr="00022F60" w:rsidRDefault="00022F60" w:rsidP="00022F6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22F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Умение считаться в игре с желаниями и намерениями других детей, играть вместе общими игрушками, уступать.</w:t>
      </w:r>
    </w:p>
    <w:p w:rsidR="00022F60" w:rsidRPr="00022F60" w:rsidRDefault="00022F60" w:rsidP="00022F6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22F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Регулярно участвовать в труде, в умении приготовить столы к завтраку, обеду.</w:t>
      </w:r>
    </w:p>
    <w:p w:rsidR="00022F60" w:rsidRPr="00022F60" w:rsidRDefault="00022F60" w:rsidP="00022F6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22F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Детей нужно научить соблюдению правил культурного поведения в автобусе, в общественных местах.</w:t>
      </w:r>
    </w:p>
    <w:p w:rsidR="00022F60" w:rsidRPr="00022F60" w:rsidRDefault="00022F60" w:rsidP="00022F6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22F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У детей должна быть воспитана привычка всегда, говорить правду.</w:t>
      </w:r>
    </w:p>
    <w:p w:rsidR="00022F60" w:rsidRPr="00022F60" w:rsidRDefault="00022F60" w:rsidP="00022F6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22F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Важной задачей, приобретающей на этой возрастной ступени особое значение, является формирование взаимоотношений с взрослыми и сверстниками: вежливое внимательное отношение к взрослым, умение дружно играть с детьми, защищать слабого, обиженного.</w:t>
      </w:r>
    </w:p>
    <w:p w:rsidR="00022F60" w:rsidRPr="00022F60" w:rsidRDefault="00022F60" w:rsidP="00022F6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22F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Необходимо научить детей поддерживать порядок в комнате.</w:t>
      </w:r>
    </w:p>
    <w:p w:rsidR="00022F60" w:rsidRPr="00022F60" w:rsidRDefault="00022F60" w:rsidP="00022F60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22F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игровом уголке. Правило: «Каждой вещи - своё место».</w:t>
      </w:r>
    </w:p>
    <w:p w:rsidR="00022F60" w:rsidRPr="00022F60" w:rsidRDefault="00022F60" w:rsidP="00022F6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22F6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 чего начинать воспитание культуры?</w:t>
      </w:r>
    </w:p>
    <w:p w:rsidR="00022F60" w:rsidRPr="00022F60" w:rsidRDefault="00022F60" w:rsidP="00022F6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22F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Конечно же, с создания вежливой, терпимой, сочувственной и ласковой семейной атмосферы. И плюс к этому, учитывая возраст детей, начинать его воспитание надо с создания духа игры, с приветливо-вежливой сказки. Пусть иногда в комнате ребёнка появится фея, в волшебном фартуке которой секрет. Пусть от неё появится записка с шуточным замечанием, указанием на правила, в которых он допускал оплошности. Ежедневно можно вывешивать на стене оценку-маску: если малыш вёл себя прекрасно во всех отношениях - появится улыбающаяся маска феи, если слегка провинился - маска одного из гномов, если ведёт себя совсем плохо - маска дракона.</w:t>
      </w:r>
    </w:p>
    <w:p w:rsidR="00022F60" w:rsidRPr="00022F60" w:rsidRDefault="00022F60" w:rsidP="00022F6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22F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Что, по-вашему, является главным в воспитании навыков культурного поведения и хороших манер?</w:t>
      </w:r>
    </w:p>
    <w:p w:rsidR="00022F60" w:rsidRPr="00022F60" w:rsidRDefault="00022F60" w:rsidP="00022F6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22F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Конечно же, одним из главных компонентов в воспитании навыков культурного поведения и хороших манер является личный пример взрослых, то есть вас, родителей. Именно вы авторитет для ребёнка. И именно с вас, в первую очередь, он берёт пример во всём.</w:t>
      </w:r>
    </w:p>
    <w:p w:rsidR="00022F60" w:rsidRPr="00022F60" w:rsidRDefault="00022F60" w:rsidP="00022F6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22F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Представьте такую ситуацию:</w:t>
      </w:r>
    </w:p>
    <w:p w:rsidR="00022F60" w:rsidRPr="00022F60" w:rsidRDefault="00022F60" w:rsidP="00022F6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22F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Мама забирает ребёнка из детского сада. Они одеваются в раздевалке. Одевшись, мама говорит: «Иди, попрощайся с воспитателем». Ребёнок, заглядывая в группу, говорит до свидания. И мама с ребёнком отправляются домой.</w:t>
      </w:r>
    </w:p>
    <w:p w:rsidR="00022F60" w:rsidRPr="00022F60" w:rsidRDefault="00022F60" w:rsidP="00022F6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22F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Как вы думаете, всё ли правильно было сделано со стороны привития ребёнку правил культуры поведения? (Нет, мама тоже должна была попрощаться с воспитателем и оставшимися детьми).</w:t>
      </w:r>
    </w:p>
    <w:p w:rsidR="00022F60" w:rsidRPr="00022F60" w:rsidRDefault="00022F60" w:rsidP="00022F6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22F6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Методы, которые используют родители для привития детям навыков культурного поведения и хороших манер:</w:t>
      </w:r>
    </w:p>
    <w:p w:rsidR="00022F60" w:rsidRPr="00022F60" w:rsidRDefault="00022F60" w:rsidP="00022F6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22F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    1.Чтение книг с ярким примером хороших манер</w:t>
      </w:r>
    </w:p>
    <w:p w:rsidR="00022F60" w:rsidRPr="00022F60" w:rsidRDefault="00022F60" w:rsidP="00022F6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22F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 2.Общение с авторитетными для ребёнка людьми</w:t>
      </w:r>
    </w:p>
    <w:p w:rsidR="00022F60" w:rsidRPr="00022F60" w:rsidRDefault="00022F60" w:rsidP="00022F6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22F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 3.Постоянство и настойчивость в обучении</w:t>
      </w:r>
    </w:p>
    <w:p w:rsidR="00022F60" w:rsidRPr="00022F60" w:rsidRDefault="00022F60" w:rsidP="00022F6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22F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     4.Хорошее уважительное отношение друг к другу в семье</w:t>
      </w:r>
    </w:p>
    <w:p w:rsidR="00022F60" w:rsidRPr="00022F60" w:rsidRDefault="00022F60" w:rsidP="00022F6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22F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 5.Влияние общества</w:t>
      </w:r>
    </w:p>
    <w:p w:rsidR="00022F60" w:rsidRPr="00022F60" w:rsidRDefault="00022F60" w:rsidP="00022F6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22F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    6.Круг общения</w:t>
      </w:r>
    </w:p>
    <w:p w:rsidR="00022F60" w:rsidRPr="00022F60" w:rsidRDefault="00022F60" w:rsidP="00022F60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22F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Все эти методы, несомненно, имеют положительные результаты. В детском саду мы так же используем и следующее:</w:t>
      </w:r>
    </w:p>
    <w:p w:rsidR="00022F60" w:rsidRPr="00022F60" w:rsidRDefault="00022F60" w:rsidP="00022F6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22F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Игры-инсценировки, инсценировки с последующим разбором, беседой (разыгрывание детьми сценок на данную тему)</w:t>
      </w:r>
    </w:p>
    <w:p w:rsidR="00022F60" w:rsidRPr="00022F60" w:rsidRDefault="00022F60" w:rsidP="00022F6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22F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Решение проблемных ситуаций</w:t>
      </w:r>
    </w:p>
    <w:p w:rsidR="00022F60" w:rsidRPr="00022F60" w:rsidRDefault="00022F60" w:rsidP="00022F6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22F6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Пословицы и поговорки о добрых отношениях между людьми.</w:t>
      </w:r>
    </w:p>
    <w:p w:rsidR="00022F60" w:rsidRPr="00022F60" w:rsidRDefault="00022F60" w:rsidP="00022F6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22F60" w:rsidRPr="00022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4E9D"/>
    <w:multiLevelType w:val="multilevel"/>
    <w:tmpl w:val="5894B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826E9F"/>
    <w:multiLevelType w:val="multilevel"/>
    <w:tmpl w:val="32BE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1E083B"/>
    <w:multiLevelType w:val="multilevel"/>
    <w:tmpl w:val="D1426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F47"/>
    <w:rsid w:val="00022F60"/>
    <w:rsid w:val="0041031B"/>
    <w:rsid w:val="007B435B"/>
    <w:rsid w:val="00931C0D"/>
    <w:rsid w:val="00D1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31B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31B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63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466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2023-03-01T10:02:00Z</dcterms:created>
  <dcterms:modified xsi:type="dcterms:W3CDTF">2023-03-02T10:30:00Z</dcterms:modified>
</cp:coreProperties>
</file>