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00" w:rsidRDefault="00FF1A00" w:rsidP="00FF1A0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22F60">
        <w:rPr>
          <w:b/>
          <w:sz w:val="32"/>
          <w:szCs w:val="32"/>
        </w:rPr>
        <w:t>Развитие познавательно-исследовательской деятельности с младшего дошкольного возраста</w:t>
      </w:r>
    </w:p>
    <w:p w:rsidR="00FF1A00" w:rsidRPr="00FF1A00" w:rsidRDefault="00FF1A00" w:rsidP="00FF1A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FF1A00">
        <w:rPr>
          <w:color w:val="333333"/>
          <w:sz w:val="28"/>
          <w:szCs w:val="28"/>
        </w:rPr>
        <w:t>Д</w:t>
      </w:r>
      <w:r w:rsidRPr="00FF1A00">
        <w:rPr>
          <w:color w:val="333333"/>
          <w:sz w:val="28"/>
          <w:szCs w:val="28"/>
        </w:rPr>
        <w:t>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 3адача педагога – не пресекать эту деятельность, а наоборот, активно помогать.</w:t>
      </w:r>
    </w:p>
    <w:p w:rsidR="00FF1A00" w:rsidRPr="00FF1A00" w:rsidRDefault="00FF1A00" w:rsidP="00FF1A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F1A00">
        <w:rPr>
          <w:color w:val="333333"/>
          <w:sz w:val="28"/>
          <w:szCs w:val="28"/>
        </w:rPr>
        <w:t>Говоря о познавательно-исследовательской деятельности, мы имеем в виду активность ребенка, впрямую направленную на постижение устройства вещей, связей между явлениями окружающего мира, их упорядочение и систематизацию.</w:t>
      </w:r>
    </w:p>
    <w:p w:rsidR="00FF1A00" w:rsidRPr="00FF1A00" w:rsidRDefault="00FF1A00" w:rsidP="00FF1A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F1A00">
        <w:rPr>
          <w:color w:val="333333"/>
          <w:sz w:val="28"/>
          <w:szCs w:val="28"/>
        </w:rPr>
        <w:t>Эта деятельность зарождается в раннем детстве, поначалу представляя собой простое, как будто бесцельное (процессуальное) экспериментирование с вещами, в ходе которого дифференцируется восприятие, возникает простейшая категоризация предметов по цвету, форме, назначению, осваиваются сенсорные эталоны, простые орудийные действия.</w:t>
      </w:r>
    </w:p>
    <w:p w:rsidR="00FF1A00" w:rsidRPr="00FF1A00" w:rsidRDefault="00FF1A00" w:rsidP="00FF1A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FF1A00">
        <w:rPr>
          <w:color w:val="333333"/>
          <w:sz w:val="28"/>
          <w:szCs w:val="28"/>
        </w:rPr>
        <w:t>Одним из направлений познавательного развития дошкольников является формирование у них естественн</w:t>
      </w:r>
      <w:proofErr w:type="gramStart"/>
      <w:r w:rsidRPr="00FF1A00">
        <w:rPr>
          <w:color w:val="333333"/>
          <w:sz w:val="28"/>
          <w:szCs w:val="28"/>
        </w:rPr>
        <w:t>о-</w:t>
      </w:r>
      <w:proofErr w:type="gramEnd"/>
      <w:r w:rsidRPr="00FF1A00">
        <w:rPr>
          <w:color w:val="333333"/>
          <w:sz w:val="28"/>
          <w:szCs w:val="28"/>
        </w:rPr>
        <w:t xml:space="preserve"> научных представлений об окружающем мире. Целенаправленно и системно начинать работу по данному направлению рекомендуется уже с младшего дошкольного возраста. Именно в этот период закладывается фундамент осознанного отношения к окружающему миру, накапливаются яркие эмоциональные впечатления.</w:t>
      </w:r>
    </w:p>
    <w:p w:rsidR="00FF1A00" w:rsidRPr="00FF1A00" w:rsidRDefault="00FF1A00" w:rsidP="00FF1A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F1A00">
        <w:rPr>
          <w:color w:val="333333"/>
          <w:sz w:val="28"/>
          <w:szCs w:val="28"/>
        </w:rPr>
        <w:t>Задачи формирования познавательно-исследовательской деятельности детей младшей группы:</w:t>
      </w:r>
      <w:r w:rsidRPr="00FF1A00">
        <w:rPr>
          <w:color w:val="333333"/>
          <w:sz w:val="28"/>
          <w:szCs w:val="28"/>
        </w:rPr>
        <w:br/>
        <w:t>— формировать умения устанавливать простейшие связи и отношения к объектам близкого окружения;</w:t>
      </w:r>
      <w:r w:rsidRPr="00FF1A00">
        <w:rPr>
          <w:color w:val="333333"/>
          <w:sz w:val="28"/>
          <w:szCs w:val="28"/>
        </w:rPr>
        <w:br/>
        <w:t>— обогащать знания дошкольников новыми впечатлениями;</w:t>
      </w:r>
      <w:r w:rsidRPr="00FF1A00">
        <w:rPr>
          <w:color w:val="333333"/>
          <w:sz w:val="28"/>
          <w:szCs w:val="28"/>
        </w:rPr>
        <w:br/>
        <w:t>— способствовать развитию познавательного интереса к окружающему миру.</w:t>
      </w:r>
    </w:p>
    <w:p w:rsidR="00FF1A00" w:rsidRPr="00FF1A00" w:rsidRDefault="00FF1A00" w:rsidP="00FF1A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F1A00">
        <w:rPr>
          <w:color w:val="333333"/>
          <w:sz w:val="28"/>
          <w:szCs w:val="28"/>
        </w:rPr>
        <w:t>Работа проводится в ходе наблюдений на прогулках, в процессе игр-экспериментов с природным материалом или в форме сюжетно-ролевых игр, в самостоятельной деятельности детей.</w:t>
      </w:r>
    </w:p>
    <w:p w:rsidR="00FF1A00" w:rsidRPr="00FF1A00" w:rsidRDefault="00FF1A00" w:rsidP="00FF1A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FF1A00">
        <w:rPr>
          <w:color w:val="333333"/>
          <w:sz w:val="28"/>
          <w:szCs w:val="28"/>
        </w:rPr>
        <w:t>Рассматривали осенние деревья: рябину, берёзу. Выявляли характерные особенности — на берёзе маленькие и круглые, на рябине большие и длинные, продолговатые.</w:t>
      </w:r>
      <w:r w:rsidRPr="00FF1A00">
        <w:rPr>
          <w:color w:val="333333"/>
          <w:sz w:val="28"/>
          <w:szCs w:val="28"/>
        </w:rPr>
        <w:br/>
        <w:t>Наблюдали за движением воздуха – ветер дует и срывает листочки с деревьев, листочки кружатся в воздухе. Собрали букеты из разноцветных листьев. подбрасывали букеты вверх «сделаем салют», любовались разноцветным ковром, который получился на земле</w:t>
      </w:r>
      <w:proofErr w:type="gramStart"/>
      <w:r w:rsidRPr="00FF1A00">
        <w:rPr>
          <w:color w:val="333333"/>
          <w:sz w:val="28"/>
          <w:szCs w:val="28"/>
        </w:rPr>
        <w:t xml:space="preserve">.. </w:t>
      </w:r>
      <w:proofErr w:type="gramEnd"/>
      <w:r w:rsidRPr="00FF1A00">
        <w:rPr>
          <w:color w:val="333333"/>
          <w:sz w:val="28"/>
          <w:szCs w:val="28"/>
        </w:rPr>
        <w:t>Ходили по шуршащему коврику из сухих листьев.</w:t>
      </w:r>
    </w:p>
    <w:p w:rsidR="00FF1A00" w:rsidRPr="00FF1A00" w:rsidRDefault="00FF1A00" w:rsidP="00FF1A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F1A00">
        <w:rPr>
          <w:color w:val="333333"/>
          <w:sz w:val="28"/>
          <w:szCs w:val="28"/>
        </w:rPr>
        <w:t>Наблюдали, как ветер тоже умеет играть с сухими листьями, слушали, как ветер шуршит листочками.</w:t>
      </w:r>
      <w:r w:rsidRPr="00FF1A00">
        <w:rPr>
          <w:color w:val="333333"/>
          <w:sz w:val="28"/>
          <w:szCs w:val="28"/>
        </w:rPr>
        <w:br/>
      </w:r>
      <w:r w:rsidRPr="00FF1A00">
        <w:rPr>
          <w:color w:val="333333"/>
          <w:sz w:val="28"/>
          <w:szCs w:val="28"/>
        </w:rPr>
        <w:lastRenderedPageBreak/>
        <w:t>Украшали песочницу осенними листочками</w:t>
      </w:r>
      <w:r w:rsidRPr="00FF1A00">
        <w:rPr>
          <w:b/>
          <w:bCs/>
          <w:color w:val="333333"/>
          <w:sz w:val="28"/>
          <w:szCs w:val="28"/>
        </w:rPr>
        <w:t>.</w:t>
      </w:r>
      <w:r w:rsidRPr="00FF1A00">
        <w:rPr>
          <w:color w:val="333333"/>
          <w:sz w:val="28"/>
          <w:szCs w:val="28"/>
        </w:rPr>
        <w:t> Закрепили название основных цветов осенних листьев. Сделали гирлянду из листьев.</w:t>
      </w:r>
      <w:r w:rsidRPr="00FF1A00">
        <w:rPr>
          <w:b/>
          <w:bCs/>
          <w:color w:val="333333"/>
          <w:sz w:val="28"/>
          <w:szCs w:val="28"/>
        </w:rPr>
        <w:br/>
      </w:r>
      <w:r w:rsidRPr="00FF1A00">
        <w:rPr>
          <w:color w:val="333333"/>
          <w:sz w:val="28"/>
          <w:szCs w:val="28"/>
        </w:rPr>
        <w:t>Определяли степень плавучести предметов, разных по тяжести. Листочки лёгкие – они плывут, как лодочки. Проверили, поплывут ли камешки?</w:t>
      </w:r>
      <w:r w:rsidRPr="00FF1A00">
        <w:rPr>
          <w:color w:val="333333"/>
          <w:sz w:val="28"/>
          <w:szCs w:val="28"/>
        </w:rPr>
        <w:br/>
        <w:t>Знакомились с осенними признаками: когда идёт дождь, то дорожки становятся мокрые, сырые, на земле – лужи. Обращали внимание на величину луж: большие и маленькие.</w:t>
      </w:r>
      <w:r w:rsidRPr="00FF1A00">
        <w:rPr>
          <w:color w:val="333333"/>
          <w:sz w:val="28"/>
          <w:szCs w:val="28"/>
        </w:rPr>
        <w:br/>
        <w:t>Знакомились со свойством сухого песка – «убегает» вниз, «сползает» с высоты, а на сыром песке остаются следы. Сырой песок не сыплется. На сыром песке остаются следы от формочки. И ладошка оставляе</w:t>
      </w:r>
      <w:r>
        <w:rPr>
          <w:color w:val="333333"/>
          <w:sz w:val="28"/>
          <w:szCs w:val="28"/>
        </w:rPr>
        <w:t xml:space="preserve">т след, и ботиночек, и сапожек. </w:t>
      </w:r>
      <w:r w:rsidRPr="00FF1A00">
        <w:rPr>
          <w:color w:val="333333"/>
          <w:sz w:val="28"/>
          <w:szCs w:val="28"/>
        </w:rPr>
        <w:t>Познакомились с особенностью мокрого песка: лепится, а сухой – нет.</w:t>
      </w:r>
    </w:p>
    <w:p w:rsidR="00FF1A00" w:rsidRPr="00FF1A00" w:rsidRDefault="00FF1A00" w:rsidP="00FF1A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</w:t>
      </w:r>
      <w:r w:rsidRPr="00FF1A00">
        <w:rPr>
          <w:color w:val="333333"/>
          <w:sz w:val="28"/>
          <w:szCs w:val="28"/>
        </w:rPr>
        <w:t>Выяснили свойства воды. Показать детям, что вода может иметь цвет. С помощью кисточки или пипетки подкрашивали воду, получаются разные цвета.</w:t>
      </w:r>
      <w:r w:rsidRPr="00FF1A00">
        <w:rPr>
          <w:color w:val="333333"/>
          <w:sz w:val="28"/>
          <w:szCs w:val="28"/>
        </w:rPr>
        <w:br/>
        <w:t>Показали, что посуда сделана из различных материалов: металлическая, глиняная, деревянная, пластмассовая, стеклянная. Рассматривали различные образцы посуды.</w:t>
      </w:r>
      <w:r w:rsidRPr="00FF1A00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</w:t>
      </w:r>
      <w:r w:rsidRPr="00FF1A00">
        <w:rPr>
          <w:color w:val="333333"/>
          <w:sz w:val="28"/>
          <w:szCs w:val="28"/>
        </w:rPr>
        <w:t>Наблюдали за свежевыпавшим снегом. Рассматривали следы на снег</w:t>
      </w:r>
      <w:proofErr w:type="gramStart"/>
      <w:r w:rsidRPr="00FF1A00">
        <w:rPr>
          <w:color w:val="333333"/>
          <w:sz w:val="28"/>
          <w:szCs w:val="28"/>
        </w:rPr>
        <w:t>у(</w:t>
      </w:r>
      <w:proofErr w:type="gramEnd"/>
      <w:r w:rsidRPr="00FF1A00">
        <w:rPr>
          <w:color w:val="333333"/>
          <w:sz w:val="28"/>
          <w:szCs w:val="28"/>
        </w:rPr>
        <w:t xml:space="preserve"> кто приходил на участок? Кто оставил дорожку? (птичка, собака, человек).</w:t>
      </w:r>
      <w:r w:rsidRPr="00FF1A00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</w:t>
      </w:r>
      <w:r w:rsidRPr="00FF1A00">
        <w:rPr>
          <w:color w:val="333333"/>
          <w:sz w:val="28"/>
          <w:szCs w:val="28"/>
        </w:rPr>
        <w:t xml:space="preserve">Наблюдали за водой на морозе. Выяснили, что вода превращается в холодную погоду в лёд. </w:t>
      </w:r>
      <w:proofErr w:type="gramStart"/>
      <w:r w:rsidRPr="00FF1A00">
        <w:rPr>
          <w:color w:val="333333"/>
          <w:sz w:val="28"/>
          <w:szCs w:val="28"/>
        </w:rPr>
        <w:t>Рассматривали</w:t>
      </w:r>
      <w:proofErr w:type="gramEnd"/>
      <w:r w:rsidRPr="00FF1A00">
        <w:rPr>
          <w:color w:val="333333"/>
          <w:sz w:val="28"/>
          <w:szCs w:val="28"/>
        </w:rPr>
        <w:t xml:space="preserve"> как снег тает, под крышами образуются сосульки.: прозрачные, скользкие, как стекло. Кусочки сосулек подержали в ладошках. Выяснили, что от тёплой ладошки сосулька растает.</w:t>
      </w:r>
      <w:r w:rsidRPr="00FF1A00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</w:t>
      </w:r>
      <w:r w:rsidRPr="00FF1A00">
        <w:rPr>
          <w:color w:val="333333"/>
          <w:sz w:val="28"/>
          <w:szCs w:val="28"/>
        </w:rPr>
        <w:t>Познакомили детей с признаками весны. (От тёплого солнца снег растаял, превратился в ручейки</w:t>
      </w:r>
      <w:proofErr w:type="gramStart"/>
      <w:r w:rsidRPr="00FF1A00">
        <w:rPr>
          <w:color w:val="333333"/>
          <w:sz w:val="28"/>
          <w:szCs w:val="28"/>
        </w:rPr>
        <w:t xml:space="preserve"> .</w:t>
      </w:r>
      <w:proofErr w:type="gramEnd"/>
      <w:r w:rsidRPr="00FF1A00">
        <w:rPr>
          <w:color w:val="333333"/>
          <w:sz w:val="28"/>
          <w:szCs w:val="28"/>
        </w:rPr>
        <w:t>) Играли с солнечными зайчиками.</w:t>
      </w:r>
    </w:p>
    <w:p w:rsidR="00FF1A00" w:rsidRPr="00FF1A00" w:rsidRDefault="00FF1A00" w:rsidP="00FF1A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F1A00">
        <w:rPr>
          <w:color w:val="333333"/>
          <w:sz w:val="28"/>
          <w:szCs w:val="28"/>
        </w:rPr>
        <w:t> Выяснили, что не всё можно стирать в воде. Постирали платье кукле Кате. Сначала платье из ткани, а потом платье из бумаги.</w:t>
      </w:r>
    </w:p>
    <w:p w:rsidR="00FF1A00" w:rsidRPr="00FF1A00" w:rsidRDefault="00FF1A00" w:rsidP="00FF1A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F1A00">
        <w:rPr>
          <w:color w:val="333333"/>
          <w:sz w:val="28"/>
          <w:szCs w:val="28"/>
        </w:rPr>
        <w:t>Показали, что мыло пенится. Научились взбивать пену.</w:t>
      </w:r>
    </w:p>
    <w:p w:rsidR="00FF1A00" w:rsidRDefault="00FF1A00" w:rsidP="00FF1A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F1A00">
        <w:rPr>
          <w:color w:val="333333"/>
          <w:sz w:val="28"/>
          <w:szCs w:val="28"/>
        </w:rPr>
        <w:t>Проводили наблюдения за птицами. Выясняли характерные особенности голубей, воробьев.</w:t>
      </w:r>
    </w:p>
    <w:p w:rsidR="00FF1A00" w:rsidRPr="00FF1A00" w:rsidRDefault="00FF1A00" w:rsidP="00FF1A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F1A00">
        <w:rPr>
          <w:color w:val="333333"/>
          <w:sz w:val="28"/>
          <w:szCs w:val="28"/>
        </w:rPr>
        <w:t>Так же мною составлена картотека опытов и экспериментов. Подготовила папки – передвижки для родителей элементарных опытов и экспериментов в домашних условиях, что бы дети могли не только в детском саду применять свои знания, но и вместе с родителями дома проводить интересные эксперименты. </w:t>
      </w:r>
      <w:r w:rsidRPr="00FF1A00">
        <w:rPr>
          <w:color w:val="333333"/>
          <w:sz w:val="28"/>
          <w:szCs w:val="28"/>
        </w:rPr>
        <w:br/>
        <w:t>Так же для родителей подготовила консультации: «Роль семьи в развитии познавательно – исследовательской активности ребёнка», «Организация экспериментирования за явлениями неживой природы дома», «Организация детского экспериментирования в домашних условиях». </w:t>
      </w:r>
      <w:r w:rsidRPr="00FF1A00">
        <w:rPr>
          <w:color w:val="333333"/>
          <w:sz w:val="28"/>
          <w:szCs w:val="28"/>
        </w:rPr>
        <w:br/>
      </w:r>
    </w:p>
    <w:p w:rsidR="00F212E9" w:rsidRPr="00FF1A00" w:rsidRDefault="00F212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12E9" w:rsidRPr="00FF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A3"/>
    <w:rsid w:val="00BA4AA3"/>
    <w:rsid w:val="00F212E9"/>
    <w:rsid w:val="00FF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0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691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394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2023-03-02T10:17:00Z</dcterms:created>
  <dcterms:modified xsi:type="dcterms:W3CDTF">2023-03-02T10:21:00Z</dcterms:modified>
</cp:coreProperties>
</file>